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08F97" w14:textId="5B1A95A8" w:rsidR="000E4A54" w:rsidRPr="007B08B4" w:rsidRDefault="000E4A54" w:rsidP="000E4A54">
      <w:pPr>
        <w:pStyle w:val="A-BH-spaceafter"/>
      </w:pPr>
      <w:r w:rsidRPr="007B08B4">
        <w:t xml:space="preserve">Unit </w:t>
      </w:r>
      <w:r>
        <w:t>3</w:t>
      </w:r>
      <w:r w:rsidRPr="007B08B4">
        <w:t xml:space="preserve"> Test Bank Answer Key</w:t>
      </w:r>
    </w:p>
    <w:p w14:paraId="278E9F7E" w14:textId="25EC476B" w:rsidR="000E4A54" w:rsidRPr="007B08B4" w:rsidRDefault="000E4A54" w:rsidP="000E4A54">
      <w:pPr>
        <w:pStyle w:val="A-DH"/>
      </w:pPr>
      <w:r w:rsidRPr="007B08B4">
        <w:t>Multiple Choice</w:t>
      </w:r>
    </w:p>
    <w:p w14:paraId="398BDFC2" w14:textId="77777777" w:rsidR="007A39EE" w:rsidRDefault="007A39EE" w:rsidP="000E4A54">
      <w:pPr>
        <w:pStyle w:val="A-NumberList-level1"/>
        <w:numPr>
          <w:ilvl w:val="0"/>
          <w:numId w:val="16"/>
        </w:numPr>
        <w:ind w:left="360"/>
        <w:sectPr w:rsidR="007A39EE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25895E05" w14:textId="6389D3B6" w:rsidR="000E4A54" w:rsidRPr="007B08B4" w:rsidRDefault="000E4A54" w:rsidP="007A39EE">
      <w:pPr>
        <w:pStyle w:val="A-NumberList-level1"/>
        <w:numPr>
          <w:ilvl w:val="0"/>
          <w:numId w:val="16"/>
        </w:numPr>
        <w:tabs>
          <w:tab w:val="clear" w:pos="360"/>
        </w:tabs>
        <w:ind w:left="270" w:hanging="270"/>
      </w:pPr>
      <w:r>
        <w:t>a</w:t>
      </w:r>
    </w:p>
    <w:p w14:paraId="21E8B6F7" w14:textId="77777777" w:rsidR="000E4A54" w:rsidRPr="007B08B4" w:rsidRDefault="000E4A54" w:rsidP="007A39EE">
      <w:pPr>
        <w:pStyle w:val="A-NumberList-level1"/>
        <w:numPr>
          <w:ilvl w:val="0"/>
          <w:numId w:val="16"/>
        </w:numPr>
        <w:tabs>
          <w:tab w:val="clear" w:pos="360"/>
        </w:tabs>
        <w:ind w:left="270" w:hanging="270"/>
      </w:pPr>
      <w:r w:rsidRPr="007B08B4">
        <w:t>c</w:t>
      </w:r>
    </w:p>
    <w:p w14:paraId="77BFF0B4" w14:textId="77777777" w:rsidR="000E4A54" w:rsidRPr="007B08B4" w:rsidRDefault="000E4A54" w:rsidP="007A39EE">
      <w:pPr>
        <w:pStyle w:val="A-NumberList-level1"/>
        <w:numPr>
          <w:ilvl w:val="0"/>
          <w:numId w:val="16"/>
        </w:numPr>
        <w:tabs>
          <w:tab w:val="clear" w:pos="360"/>
        </w:tabs>
        <w:ind w:left="270" w:hanging="270"/>
      </w:pPr>
      <w:r>
        <w:t>a</w:t>
      </w:r>
    </w:p>
    <w:p w14:paraId="19821477" w14:textId="77777777" w:rsidR="000E4A54" w:rsidRPr="007B08B4" w:rsidRDefault="000E4A54" w:rsidP="007A39EE">
      <w:pPr>
        <w:pStyle w:val="A-NumberList-level1"/>
        <w:numPr>
          <w:ilvl w:val="0"/>
          <w:numId w:val="16"/>
        </w:numPr>
        <w:tabs>
          <w:tab w:val="clear" w:pos="360"/>
        </w:tabs>
        <w:ind w:left="270" w:hanging="270"/>
      </w:pPr>
      <w:r w:rsidRPr="007B08B4">
        <w:t>d</w:t>
      </w:r>
    </w:p>
    <w:p w14:paraId="2E57E270" w14:textId="77777777" w:rsidR="000E4A54" w:rsidRPr="007B08B4" w:rsidRDefault="000E4A54" w:rsidP="007A39EE">
      <w:pPr>
        <w:pStyle w:val="A-NumberList-level1"/>
        <w:numPr>
          <w:ilvl w:val="0"/>
          <w:numId w:val="16"/>
        </w:numPr>
        <w:tabs>
          <w:tab w:val="clear" w:pos="360"/>
        </w:tabs>
        <w:ind w:left="270" w:hanging="270"/>
      </w:pPr>
      <w:r>
        <w:t>b</w:t>
      </w:r>
    </w:p>
    <w:p w14:paraId="7C96A7EB" w14:textId="77777777" w:rsidR="000E4A54" w:rsidRPr="007B08B4" w:rsidRDefault="000E4A54" w:rsidP="007A39EE">
      <w:pPr>
        <w:pStyle w:val="A-NumberList-level1"/>
        <w:numPr>
          <w:ilvl w:val="0"/>
          <w:numId w:val="16"/>
        </w:numPr>
        <w:ind w:left="360" w:hanging="270"/>
      </w:pPr>
      <w:r>
        <w:t>c</w:t>
      </w:r>
    </w:p>
    <w:p w14:paraId="3AB4DC48" w14:textId="77777777" w:rsidR="000E4A54" w:rsidRDefault="000E4A54" w:rsidP="007A39EE">
      <w:pPr>
        <w:pStyle w:val="A-NumberList-level1"/>
        <w:numPr>
          <w:ilvl w:val="0"/>
          <w:numId w:val="16"/>
        </w:numPr>
        <w:ind w:left="360" w:hanging="270"/>
      </w:pPr>
      <w:r>
        <w:t>a</w:t>
      </w:r>
    </w:p>
    <w:p w14:paraId="47737E03" w14:textId="77777777" w:rsidR="000E4A54" w:rsidRDefault="000E4A54" w:rsidP="007A39EE">
      <w:pPr>
        <w:pStyle w:val="A-NumberList-level1"/>
        <w:numPr>
          <w:ilvl w:val="0"/>
          <w:numId w:val="16"/>
        </w:numPr>
        <w:ind w:left="360" w:hanging="270"/>
      </w:pPr>
      <w:r>
        <w:t>c</w:t>
      </w:r>
    </w:p>
    <w:p w14:paraId="34B61A59" w14:textId="77777777" w:rsidR="000E4A54" w:rsidRDefault="000E4A54" w:rsidP="007A39EE">
      <w:pPr>
        <w:pStyle w:val="A-NumberList-level1"/>
        <w:numPr>
          <w:ilvl w:val="0"/>
          <w:numId w:val="16"/>
        </w:numPr>
        <w:ind w:left="360" w:hanging="270"/>
      </w:pPr>
      <w:r>
        <w:t>a</w:t>
      </w:r>
    </w:p>
    <w:p w14:paraId="491D9954" w14:textId="77777777" w:rsidR="000E4A54" w:rsidRDefault="000E4A54" w:rsidP="000E4A54">
      <w:pPr>
        <w:pStyle w:val="A-NumberList-level1"/>
        <w:numPr>
          <w:ilvl w:val="0"/>
          <w:numId w:val="16"/>
        </w:numPr>
        <w:ind w:left="360"/>
      </w:pPr>
      <w:r>
        <w:t>a</w:t>
      </w:r>
    </w:p>
    <w:p w14:paraId="0F9012EC" w14:textId="77777777" w:rsidR="000E4A54" w:rsidRDefault="000E4A54" w:rsidP="000E4A54">
      <w:pPr>
        <w:pStyle w:val="A-NumberList-level1"/>
        <w:numPr>
          <w:ilvl w:val="0"/>
          <w:numId w:val="16"/>
        </w:numPr>
        <w:ind w:left="360"/>
      </w:pPr>
      <w:r>
        <w:t>c</w:t>
      </w:r>
    </w:p>
    <w:p w14:paraId="25328E53" w14:textId="77777777" w:rsidR="000E4A54" w:rsidRDefault="000E4A54" w:rsidP="000E4A54">
      <w:pPr>
        <w:pStyle w:val="A-NumberList-level1"/>
        <w:numPr>
          <w:ilvl w:val="0"/>
          <w:numId w:val="16"/>
        </w:numPr>
        <w:ind w:left="360"/>
      </w:pPr>
      <w:r>
        <w:t>d</w:t>
      </w:r>
    </w:p>
    <w:p w14:paraId="1F8ACE89" w14:textId="77777777" w:rsidR="000E4A54" w:rsidRDefault="000E4A54" w:rsidP="000E4A54">
      <w:pPr>
        <w:pStyle w:val="A-NumberList-level1"/>
        <w:numPr>
          <w:ilvl w:val="0"/>
          <w:numId w:val="16"/>
        </w:numPr>
        <w:ind w:left="360"/>
      </w:pPr>
      <w:r>
        <w:t>c</w:t>
      </w:r>
    </w:p>
    <w:p w14:paraId="2B222314" w14:textId="77777777" w:rsidR="000E4A54" w:rsidRDefault="000E4A54" w:rsidP="000E4A54">
      <w:pPr>
        <w:pStyle w:val="A-NumberList-level1"/>
        <w:numPr>
          <w:ilvl w:val="0"/>
          <w:numId w:val="16"/>
        </w:numPr>
        <w:ind w:left="360"/>
      </w:pPr>
      <w:r>
        <w:t>b</w:t>
      </w:r>
    </w:p>
    <w:p w14:paraId="57A890C7" w14:textId="77777777" w:rsidR="000E4A54" w:rsidRDefault="000E4A54" w:rsidP="000E4A54">
      <w:pPr>
        <w:pStyle w:val="A-NumberList-level1"/>
        <w:numPr>
          <w:ilvl w:val="0"/>
          <w:numId w:val="16"/>
        </w:numPr>
        <w:ind w:left="360"/>
      </w:pPr>
      <w:r>
        <w:t>c</w:t>
      </w:r>
    </w:p>
    <w:p w14:paraId="78C70C50" w14:textId="77777777" w:rsidR="000E4A54" w:rsidRDefault="000E4A54" w:rsidP="000E4A54">
      <w:pPr>
        <w:pStyle w:val="A-NumberList-level1"/>
        <w:numPr>
          <w:ilvl w:val="0"/>
          <w:numId w:val="16"/>
        </w:numPr>
        <w:ind w:left="360"/>
      </w:pPr>
      <w:r>
        <w:t>d</w:t>
      </w:r>
    </w:p>
    <w:p w14:paraId="07305A18" w14:textId="77777777" w:rsidR="000E4A54" w:rsidRDefault="000E4A54" w:rsidP="000E4A54">
      <w:pPr>
        <w:pStyle w:val="A-NumberList-level1"/>
        <w:numPr>
          <w:ilvl w:val="0"/>
          <w:numId w:val="16"/>
        </w:numPr>
        <w:ind w:left="360"/>
      </w:pPr>
      <w:r>
        <w:t>a</w:t>
      </w:r>
    </w:p>
    <w:p w14:paraId="64FCF61A" w14:textId="77777777" w:rsidR="000E4A54" w:rsidRPr="007B08B4" w:rsidRDefault="000E4A54" w:rsidP="000E4A54">
      <w:pPr>
        <w:pStyle w:val="A-NumberList-level1"/>
        <w:numPr>
          <w:ilvl w:val="0"/>
          <w:numId w:val="16"/>
        </w:numPr>
        <w:ind w:left="360"/>
      </w:pPr>
      <w:r>
        <w:t>b</w:t>
      </w:r>
    </w:p>
    <w:p w14:paraId="054C8E0D" w14:textId="77777777" w:rsidR="007A39EE" w:rsidRDefault="007A39EE" w:rsidP="000E4A54">
      <w:pPr>
        <w:pStyle w:val="A-DH"/>
        <w:sectPr w:rsidR="007A39EE" w:rsidSect="007A39EE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577A23CD" w14:textId="4613EBDE" w:rsidR="000E4A54" w:rsidRPr="007B08B4" w:rsidRDefault="000E4A54" w:rsidP="000E4A54">
      <w:pPr>
        <w:pStyle w:val="A-DH"/>
      </w:pPr>
      <w:r w:rsidRPr="007B08B4">
        <w:t>Matching</w:t>
      </w:r>
    </w:p>
    <w:p w14:paraId="73F853D0" w14:textId="77777777" w:rsidR="007A39EE" w:rsidRDefault="007A39EE" w:rsidP="000E4A54">
      <w:pPr>
        <w:pStyle w:val="A-NumberList-level1"/>
        <w:numPr>
          <w:ilvl w:val="0"/>
          <w:numId w:val="17"/>
        </w:numPr>
        <w:ind w:left="360"/>
        <w:sectPr w:rsidR="007A39EE" w:rsidSect="00436CAD"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03BC5FF2" w14:textId="651BBB96" w:rsidR="000E4A54" w:rsidRPr="007B08B4" w:rsidRDefault="000E4A54" w:rsidP="007A39EE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m</w:t>
      </w:r>
    </w:p>
    <w:p w14:paraId="6CB96CAD" w14:textId="77777777" w:rsidR="000E4A54" w:rsidRPr="007B08B4" w:rsidRDefault="000E4A54" w:rsidP="007A39EE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p</w:t>
      </w:r>
    </w:p>
    <w:p w14:paraId="208B17AB" w14:textId="77777777" w:rsidR="000E4A54" w:rsidRPr="007B08B4" w:rsidRDefault="000E4A54" w:rsidP="007A39EE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o</w:t>
      </w:r>
    </w:p>
    <w:p w14:paraId="1317C77A" w14:textId="77777777" w:rsidR="000E4A54" w:rsidRPr="007B08B4" w:rsidRDefault="000E4A54" w:rsidP="007A39EE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r</w:t>
      </w:r>
    </w:p>
    <w:p w14:paraId="124C4A52" w14:textId="77777777" w:rsidR="000E4A54" w:rsidRDefault="000E4A54" w:rsidP="007A39EE">
      <w:pPr>
        <w:pStyle w:val="A-NumberList-level1"/>
        <w:numPr>
          <w:ilvl w:val="0"/>
          <w:numId w:val="17"/>
        </w:numPr>
        <w:tabs>
          <w:tab w:val="clear" w:pos="360"/>
        </w:tabs>
        <w:ind w:left="270" w:hanging="270"/>
      </w:pPr>
      <w:r>
        <w:t>j</w:t>
      </w:r>
    </w:p>
    <w:p w14:paraId="13CBEBB5" w14:textId="77777777" w:rsidR="000E4A54" w:rsidRDefault="000E4A54" w:rsidP="007A39EE">
      <w:pPr>
        <w:pStyle w:val="A-NumberList-level1"/>
        <w:numPr>
          <w:ilvl w:val="0"/>
          <w:numId w:val="17"/>
        </w:numPr>
        <w:ind w:left="360" w:hanging="270"/>
      </w:pPr>
      <w:r>
        <w:t>n</w:t>
      </w:r>
    </w:p>
    <w:p w14:paraId="111E2FE9" w14:textId="77777777" w:rsidR="000E4A54" w:rsidRDefault="000E4A54" w:rsidP="007A39EE">
      <w:pPr>
        <w:pStyle w:val="A-NumberList-level1"/>
        <w:numPr>
          <w:ilvl w:val="0"/>
          <w:numId w:val="17"/>
        </w:numPr>
        <w:ind w:left="360" w:hanging="270"/>
      </w:pPr>
      <w:r>
        <w:t>k</w:t>
      </w:r>
    </w:p>
    <w:p w14:paraId="4E20B71D" w14:textId="77777777" w:rsidR="000E4A54" w:rsidRDefault="000E4A54" w:rsidP="007A39EE">
      <w:pPr>
        <w:pStyle w:val="A-NumberList-level1"/>
        <w:numPr>
          <w:ilvl w:val="0"/>
          <w:numId w:val="17"/>
        </w:numPr>
        <w:ind w:left="360" w:hanging="270"/>
      </w:pPr>
      <w:r>
        <w:t>l</w:t>
      </w:r>
    </w:p>
    <w:p w14:paraId="581DB996" w14:textId="77777777" w:rsidR="000E4A54" w:rsidRDefault="000E4A54" w:rsidP="007A39EE">
      <w:pPr>
        <w:pStyle w:val="A-NumberList-level1"/>
        <w:numPr>
          <w:ilvl w:val="0"/>
          <w:numId w:val="17"/>
        </w:numPr>
        <w:ind w:left="360" w:hanging="270"/>
      </w:pPr>
      <w:r>
        <w:t>q</w:t>
      </w:r>
    </w:p>
    <w:p w14:paraId="07659878" w14:textId="77777777" w:rsidR="000E4A54" w:rsidRDefault="000E4A54" w:rsidP="000E4A54">
      <w:pPr>
        <w:pStyle w:val="A-NumberList-level1"/>
        <w:numPr>
          <w:ilvl w:val="0"/>
          <w:numId w:val="17"/>
        </w:numPr>
        <w:ind w:left="360"/>
      </w:pPr>
      <w:r>
        <w:t>a</w:t>
      </w:r>
    </w:p>
    <w:p w14:paraId="5F96F96D" w14:textId="77777777" w:rsidR="000E4A54" w:rsidRDefault="000E4A54" w:rsidP="000E4A54">
      <w:pPr>
        <w:pStyle w:val="A-NumberList-level1"/>
        <w:numPr>
          <w:ilvl w:val="0"/>
          <w:numId w:val="17"/>
        </w:numPr>
        <w:ind w:left="360"/>
      </w:pPr>
      <w:r>
        <w:t>c</w:t>
      </w:r>
    </w:p>
    <w:p w14:paraId="3DEBAF87" w14:textId="77777777" w:rsidR="000E4A54" w:rsidRDefault="000E4A54" w:rsidP="000E4A54">
      <w:pPr>
        <w:pStyle w:val="A-NumberList-level1"/>
        <w:numPr>
          <w:ilvl w:val="0"/>
          <w:numId w:val="17"/>
        </w:numPr>
        <w:ind w:left="360"/>
      </w:pPr>
      <w:r>
        <w:t>e</w:t>
      </w:r>
    </w:p>
    <w:p w14:paraId="15B99B39" w14:textId="77777777" w:rsidR="000E4A54" w:rsidRDefault="000E4A54" w:rsidP="000E4A54">
      <w:pPr>
        <w:pStyle w:val="A-NumberList-level1"/>
        <w:numPr>
          <w:ilvl w:val="0"/>
          <w:numId w:val="17"/>
        </w:numPr>
        <w:ind w:left="360"/>
      </w:pPr>
      <w:proofErr w:type="spellStart"/>
      <w:r>
        <w:t>i</w:t>
      </w:r>
      <w:proofErr w:type="spellEnd"/>
    </w:p>
    <w:p w14:paraId="0C8490A2" w14:textId="77777777" w:rsidR="000E4A54" w:rsidRDefault="000E4A54" w:rsidP="000E4A54">
      <w:pPr>
        <w:pStyle w:val="A-NumberList-level1"/>
        <w:numPr>
          <w:ilvl w:val="0"/>
          <w:numId w:val="17"/>
        </w:numPr>
        <w:ind w:left="360"/>
      </w:pPr>
      <w:r>
        <w:t>b</w:t>
      </w:r>
    </w:p>
    <w:p w14:paraId="54AD4FCC" w14:textId="77777777" w:rsidR="000E4A54" w:rsidRDefault="000E4A54" w:rsidP="000E4A54">
      <w:pPr>
        <w:pStyle w:val="A-NumberList-level1"/>
        <w:numPr>
          <w:ilvl w:val="0"/>
          <w:numId w:val="17"/>
        </w:numPr>
        <w:ind w:left="360"/>
      </w:pPr>
      <w:r>
        <w:t>d</w:t>
      </w:r>
    </w:p>
    <w:p w14:paraId="17DB20C0" w14:textId="77777777" w:rsidR="000E4A54" w:rsidRDefault="000E4A54" w:rsidP="000E4A54">
      <w:pPr>
        <w:pStyle w:val="A-NumberList-level1"/>
        <w:numPr>
          <w:ilvl w:val="0"/>
          <w:numId w:val="17"/>
        </w:numPr>
        <w:ind w:left="360"/>
      </w:pPr>
      <w:r>
        <w:t>h</w:t>
      </w:r>
    </w:p>
    <w:p w14:paraId="4C841ED8" w14:textId="77777777" w:rsidR="000E4A54" w:rsidRDefault="000E4A54" w:rsidP="000E4A54">
      <w:pPr>
        <w:pStyle w:val="A-NumberList-level1"/>
        <w:numPr>
          <w:ilvl w:val="0"/>
          <w:numId w:val="17"/>
        </w:numPr>
        <w:ind w:left="360"/>
      </w:pPr>
      <w:r>
        <w:t>g</w:t>
      </w:r>
    </w:p>
    <w:p w14:paraId="03A02E0C" w14:textId="77777777" w:rsidR="000E4A54" w:rsidRPr="007B08B4" w:rsidRDefault="000E4A54" w:rsidP="000E4A54">
      <w:pPr>
        <w:pStyle w:val="A-NumberList-level1"/>
        <w:numPr>
          <w:ilvl w:val="0"/>
          <w:numId w:val="17"/>
        </w:numPr>
        <w:ind w:left="360"/>
      </w:pPr>
      <w:r>
        <w:t>f</w:t>
      </w:r>
    </w:p>
    <w:p w14:paraId="57652BB5" w14:textId="77777777" w:rsidR="007A39EE" w:rsidRDefault="007A39EE" w:rsidP="000E4A54">
      <w:pPr>
        <w:pStyle w:val="A-DH"/>
        <w:sectPr w:rsidR="007A39EE" w:rsidSect="007A39EE">
          <w:type w:val="continuous"/>
          <w:pgSz w:w="12240" w:h="15840" w:code="1"/>
          <w:pgMar w:top="1814" w:right="1260" w:bottom="1620" w:left="1260" w:header="900" w:footer="720" w:gutter="0"/>
          <w:cols w:num="4" w:space="0"/>
          <w:titlePg/>
          <w:docGrid w:linePitch="360"/>
        </w:sectPr>
      </w:pPr>
    </w:p>
    <w:p w14:paraId="33133337" w14:textId="18B4491A" w:rsidR="000E4A54" w:rsidRPr="007B08B4" w:rsidRDefault="000E4A54" w:rsidP="000E4A54">
      <w:pPr>
        <w:pStyle w:val="A-DH"/>
      </w:pPr>
      <w:r w:rsidRPr="007B08B4">
        <w:t xml:space="preserve">Essay </w:t>
      </w:r>
    </w:p>
    <w:p w14:paraId="02A088F2" w14:textId="77777777" w:rsidR="000E4A54" w:rsidRDefault="000E4A54" w:rsidP="00E957F2">
      <w:pPr>
        <w:pStyle w:val="A-AnswerKey-EssayQuestions"/>
        <w:tabs>
          <w:tab w:val="clear" w:pos="360"/>
        </w:tabs>
        <w:spacing w:after="40"/>
        <w:ind w:left="274" w:hanging="274"/>
      </w:pPr>
      <w:r w:rsidRPr="00CB78CA">
        <w:t xml:space="preserve">What </w:t>
      </w:r>
      <w:r>
        <w:t>is included in the Eucharistic celebration?</w:t>
      </w:r>
    </w:p>
    <w:p w14:paraId="63B255B9" w14:textId="4E9A7E61" w:rsidR="000E4A54" w:rsidRPr="00CB78CA" w:rsidRDefault="000E4A54" w:rsidP="000E4A54">
      <w:pPr>
        <w:pStyle w:val="A-BulletList-level1"/>
        <w:ind w:left="540"/>
      </w:pPr>
      <w:r>
        <w:t>The Eucharistic celebration is a single act of worship</w:t>
      </w:r>
      <w:r w:rsidR="009E4E9E">
        <w:t xml:space="preserve"> that</w:t>
      </w:r>
      <w:r>
        <w:t xml:space="preserve"> always includes: (1) the proclamation of the Word of God; (2</w:t>
      </w:r>
      <w:proofErr w:type="gramStart"/>
      <w:r>
        <w:t>)  thanksgiving</w:t>
      </w:r>
      <w:proofErr w:type="gramEnd"/>
      <w:r>
        <w:t xml:space="preserve"> to God the Father for all his gifts, above all the gift of his Son; (3) the consecration of the bread and wine; </w:t>
      </w:r>
      <w:r w:rsidR="009E4E9E">
        <w:t xml:space="preserve">and </w:t>
      </w:r>
      <w:r>
        <w:t xml:space="preserve">(4) participation in the liturgical meal by receiving the Body and Blood of Christ. </w:t>
      </w:r>
    </w:p>
    <w:p w14:paraId="4B8F81AF" w14:textId="77777777" w:rsidR="000E4A54" w:rsidRPr="00D01B12" w:rsidRDefault="000E4A54" w:rsidP="000E4A54">
      <w:pPr>
        <w:pStyle w:val="ListParagraph"/>
        <w:spacing w:line="480" w:lineRule="auto"/>
        <w:ind w:left="1440"/>
        <w:rPr>
          <w:rFonts w:ascii="Arial" w:hAnsi="Arial" w:cs="Arial"/>
          <w:szCs w:val="24"/>
        </w:rPr>
      </w:pPr>
    </w:p>
    <w:p w14:paraId="5B6F017F" w14:textId="77777777" w:rsidR="000E4A54" w:rsidRDefault="000E4A54" w:rsidP="000E4A54"/>
    <w:p w14:paraId="175B7682" w14:textId="77777777" w:rsidR="009F10E5" w:rsidRPr="000E4A54" w:rsidRDefault="009F10E5" w:rsidP="000E4A54"/>
    <w:sectPr w:rsidR="009F10E5" w:rsidRPr="000E4A54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89DDDB0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E4A54" w:rsidRPr="000E4A5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TX006978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89DDDB0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E4A54" w:rsidRPr="000E4A5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TX006978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41039F"/>
    <w:multiLevelType w:val="hybridMultilevel"/>
    <w:tmpl w:val="54FA7D2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2E04DAF"/>
    <w:multiLevelType w:val="hybridMultilevel"/>
    <w:tmpl w:val="CB8C6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B69DB"/>
    <w:multiLevelType w:val="hybridMultilevel"/>
    <w:tmpl w:val="A078A82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7AE60CE7"/>
    <w:multiLevelType w:val="hybridMultilevel"/>
    <w:tmpl w:val="366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2"/>
  </w:num>
  <w:num w:numId="14">
    <w:abstractNumId w:val="16"/>
  </w:num>
  <w:num w:numId="15">
    <w:abstractNumId w:val="14"/>
  </w:num>
  <w:num w:numId="16">
    <w:abstractNumId w:val="15"/>
  </w:num>
  <w:num w:numId="17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4A54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9EE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E4E9E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957F2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180</cp:revision>
  <cp:lastPrinted>2018-04-06T18:09:00Z</cp:lastPrinted>
  <dcterms:created xsi:type="dcterms:W3CDTF">2011-05-03T23:25:00Z</dcterms:created>
  <dcterms:modified xsi:type="dcterms:W3CDTF">2021-02-16T18:37:00Z</dcterms:modified>
</cp:coreProperties>
</file>